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45" w:rsidRDefault="009B0645" w:rsidP="009B0645">
      <w:pPr>
        <w:tabs>
          <w:tab w:val="left" w:pos="1120"/>
          <w:tab w:val="left" w:pos="2420"/>
          <w:tab w:val="left" w:pos="4240"/>
        </w:tabs>
        <w:ind w:hanging="284"/>
        <w:rPr>
          <w:rFonts w:eastAsia="Calibri"/>
          <w:b/>
          <w:sz w:val="22"/>
          <w:szCs w:val="22"/>
          <w:lang w:val="fr-FR" w:eastAsia="en-US"/>
        </w:rPr>
      </w:pPr>
      <w:r>
        <w:rPr>
          <w:rFonts w:eastAsia="Calibri"/>
          <w:b/>
          <w:noProof/>
          <w:sz w:val="22"/>
          <w:szCs w:val="22"/>
          <w:lang w:eastAsia="fr-CA"/>
        </w:rPr>
        <w:drawing>
          <wp:inline distT="0" distB="0" distL="0" distR="0">
            <wp:extent cx="1768643" cy="1179095"/>
            <wp:effectExtent l="0" t="0" r="0" b="0"/>
            <wp:docPr id="3" name="Image 3" descr="J:\logo\LOGO OFFICIEL TEXTE ROND ÉCRITURE NOIR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logo\LOGO OFFICIEL TEXTE ROND ÉCRITURE NOIRE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44" cy="117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C" w:rsidRPr="008C7C6B" w:rsidRDefault="008D446C" w:rsidP="002E5683">
      <w:pPr>
        <w:tabs>
          <w:tab w:val="left" w:pos="1120"/>
          <w:tab w:val="left" w:pos="2420"/>
          <w:tab w:val="left" w:pos="4240"/>
        </w:tabs>
        <w:jc w:val="center"/>
        <w:rPr>
          <w:rFonts w:eastAsia="Calibri"/>
          <w:b/>
          <w:sz w:val="22"/>
          <w:szCs w:val="22"/>
          <w:lang w:val="fr-FR" w:eastAsia="en-US"/>
        </w:rPr>
      </w:pPr>
      <w:r w:rsidRPr="008C7C6B">
        <w:rPr>
          <w:rFonts w:eastAsia="Calibri"/>
          <w:b/>
          <w:sz w:val="22"/>
          <w:szCs w:val="22"/>
          <w:lang w:val="fr-FR" w:eastAsia="en-US"/>
        </w:rPr>
        <w:t>RÈGLEMENT NO 859</w:t>
      </w:r>
    </w:p>
    <w:p w:rsidR="006A7DA6" w:rsidRPr="008C7C6B" w:rsidRDefault="006A7DA6" w:rsidP="002E5683">
      <w:pPr>
        <w:tabs>
          <w:tab w:val="left" w:pos="1120"/>
          <w:tab w:val="left" w:pos="2420"/>
          <w:tab w:val="left" w:pos="4240"/>
        </w:tabs>
        <w:jc w:val="center"/>
        <w:rPr>
          <w:b/>
          <w:sz w:val="22"/>
          <w:szCs w:val="22"/>
          <w:lang w:val="fr-FR" w:eastAsia="en-US"/>
        </w:rPr>
      </w:pPr>
      <w:r w:rsidRPr="008C7C6B">
        <w:rPr>
          <w:b/>
          <w:sz w:val="22"/>
          <w:szCs w:val="22"/>
          <w:lang w:val="fr-FR" w:eastAsia="en-US"/>
        </w:rPr>
        <w:t>ANNEXE</w:t>
      </w:r>
      <w:r w:rsidR="008D446C" w:rsidRPr="008C7C6B">
        <w:rPr>
          <w:b/>
          <w:sz w:val="22"/>
          <w:szCs w:val="22"/>
          <w:lang w:val="fr-FR" w:eastAsia="en-US"/>
        </w:rPr>
        <w:t> </w:t>
      </w:r>
      <w:r w:rsidRPr="008C7C6B">
        <w:rPr>
          <w:b/>
          <w:sz w:val="22"/>
          <w:szCs w:val="22"/>
          <w:lang w:val="fr-FR" w:eastAsia="en-US"/>
        </w:rPr>
        <w:t>4</w:t>
      </w:r>
    </w:p>
    <w:p w:rsidR="008D446C" w:rsidRPr="008C7C6B" w:rsidRDefault="008D446C" w:rsidP="002E5683">
      <w:pPr>
        <w:tabs>
          <w:tab w:val="left" w:pos="1120"/>
          <w:tab w:val="left" w:pos="2420"/>
          <w:tab w:val="left" w:pos="4240"/>
        </w:tabs>
        <w:jc w:val="center"/>
        <w:rPr>
          <w:rFonts w:eastAsia="Calibri"/>
          <w:sz w:val="20"/>
          <w:lang w:val="fr-FR" w:eastAsia="en-US"/>
        </w:rPr>
      </w:pPr>
    </w:p>
    <w:p w:rsidR="006A7DA6" w:rsidRPr="009F3C0C" w:rsidRDefault="006A7DA6" w:rsidP="002E5683">
      <w:pPr>
        <w:tabs>
          <w:tab w:val="left" w:pos="4253"/>
        </w:tabs>
        <w:jc w:val="center"/>
        <w:rPr>
          <w:b/>
          <w:sz w:val="20"/>
        </w:rPr>
      </w:pPr>
      <w:r w:rsidRPr="009F3C0C">
        <w:rPr>
          <w:b/>
          <w:sz w:val="20"/>
        </w:rPr>
        <w:t>FORMULAIRE D’ANALYSE POUR LE CHOIX D’UN MODE DE PASSATION</w:t>
      </w:r>
    </w:p>
    <w:tbl>
      <w:tblPr>
        <w:tblStyle w:val="Grilledutableau"/>
        <w:tblW w:w="4700" w:type="pct"/>
        <w:tblLook w:val="04A0" w:firstRow="1" w:lastRow="0" w:firstColumn="1" w:lastColumn="0" w:noHBand="0" w:noVBand="1"/>
      </w:tblPr>
      <w:tblGrid>
        <w:gridCol w:w="2586"/>
        <w:gridCol w:w="235"/>
        <w:gridCol w:w="766"/>
        <w:gridCol w:w="1011"/>
        <w:gridCol w:w="236"/>
        <w:gridCol w:w="716"/>
        <w:gridCol w:w="232"/>
        <w:gridCol w:w="1556"/>
      </w:tblGrid>
      <w:tr w:rsidR="006A7DA6" w:rsidRPr="009F3C0C" w:rsidTr="00084821">
        <w:trPr>
          <w:trHeight w:val="465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7DA6" w:rsidRPr="009F3C0C" w:rsidRDefault="006A7DA6" w:rsidP="002E5683">
            <w:pPr>
              <w:rPr>
                <w:rFonts w:ascii="Times New Roman" w:hAnsi="Times New Roman"/>
                <w:b/>
                <w:smallCaps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b/>
                <w:smallCaps/>
                <w:sz w:val="20"/>
                <w:lang w:eastAsia="fr-CA"/>
              </w:rPr>
              <w:t>Besoin de la Municipalité</w:t>
            </w:r>
          </w:p>
        </w:tc>
      </w:tr>
      <w:tr w:rsidR="006A7DA6" w:rsidRPr="009F3C0C" w:rsidTr="00084821">
        <w:trPr>
          <w:trHeight w:val="737"/>
        </w:trPr>
        <w:tc>
          <w:tcPr>
            <w:tcW w:w="5000" w:type="pct"/>
            <w:gridSpan w:val="8"/>
            <w:tcBorders>
              <w:top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Objet du contrat</w:t>
            </w:r>
          </w:p>
          <w:sdt>
            <w:sdtPr>
              <w:rPr>
                <w:sz w:val="20"/>
                <w:lang w:eastAsia="fr-CA"/>
              </w:rPr>
              <w:id w:val="2080859495"/>
              <w:placeholder>
                <w:docPart w:val="B3AD7B4469A14441A4072A75E3D134E2"/>
              </w:placeholder>
              <w:showingPlcHdr/>
            </w:sdtPr>
            <w:sdtEndPr/>
            <w:sdtContent>
              <w:bookmarkStart w:id="0" w:name="_GoBack" w:displacedByCustomXml="prev"/>
              <w:p w:rsidR="006F550E" w:rsidRPr="009F3C0C" w:rsidRDefault="006F550E" w:rsidP="002E5683">
                <w:pPr>
                  <w:rPr>
                    <w:rFonts w:ascii="Times New Roman" w:hAnsi="Times New Roman"/>
                    <w:sz w:val="20"/>
                    <w:lang w:eastAsia="fr-CA"/>
                  </w:rPr>
                </w:pPr>
                <w:r w:rsidRPr="009F3C0C">
                  <w:rPr>
                    <w:rStyle w:val="Textedelespacerserv"/>
                    <w:sz w:val="20"/>
                  </w:rPr>
                  <w:t>Cliquez ici pour taper du texte.</w:t>
                </w:r>
              </w:p>
              <w:bookmarkEnd w:id="0" w:displacedByCustomXml="next"/>
            </w:sdtContent>
          </w:sdt>
        </w:tc>
      </w:tr>
      <w:tr w:rsidR="006A7DA6" w:rsidRPr="009F3C0C" w:rsidTr="00084821">
        <w:trPr>
          <w:trHeight w:val="737"/>
        </w:trPr>
        <w:tc>
          <w:tcPr>
            <w:tcW w:w="5000" w:type="pct"/>
            <w:gridSpan w:val="8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Objectifs particuliers (économies souhaitées, qualité, environnement, etc.)</w:t>
            </w:r>
          </w:p>
          <w:sdt>
            <w:sdtPr>
              <w:rPr>
                <w:sz w:val="20"/>
                <w:lang w:eastAsia="fr-CA"/>
              </w:rPr>
              <w:id w:val="1550033045"/>
              <w:placeholder>
                <w:docPart w:val="24FBD7B49C49464EB93306C7A86A203C"/>
              </w:placeholder>
              <w:showingPlcHdr/>
            </w:sdtPr>
            <w:sdtEndPr/>
            <w:sdtContent>
              <w:p w:rsidR="006F550E" w:rsidRPr="009F3C0C" w:rsidRDefault="006F550E" w:rsidP="002E5683">
                <w:pPr>
                  <w:rPr>
                    <w:rFonts w:ascii="Times New Roman" w:hAnsi="Times New Roman"/>
                    <w:sz w:val="20"/>
                    <w:lang w:eastAsia="fr-CA"/>
                  </w:rPr>
                </w:pPr>
                <w:r w:rsidRPr="009F3C0C">
                  <w:rPr>
                    <w:rStyle w:val="Textedelespacerserv"/>
                    <w:sz w:val="20"/>
                  </w:rPr>
                  <w:t>Cliquez ici pour taper du texte.</w:t>
                </w:r>
              </w:p>
            </w:sdtContent>
          </w:sdt>
        </w:tc>
      </w:tr>
      <w:tr w:rsidR="006A7DA6" w:rsidRPr="009F3C0C" w:rsidTr="00084821">
        <w:trPr>
          <w:trHeight w:val="737"/>
        </w:trPr>
        <w:tc>
          <w:tcPr>
            <w:tcW w:w="3294" w:type="pct"/>
            <w:gridSpan w:val="5"/>
            <w:tcBorders>
              <w:bottom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Valeur estimée de la dépense (incluant les options de renouvellement)</w:t>
            </w:r>
            <w:sdt>
              <w:sdtPr>
                <w:rPr>
                  <w:sz w:val="20"/>
                  <w:lang w:eastAsia="fr-CA"/>
                </w:rPr>
                <w:id w:val="-465423177"/>
                <w:placeholder>
                  <w:docPart w:val="0FD6706C54434F9584BE56D1E0FC9CB9"/>
                </w:placeholder>
                <w:showingPlcHdr/>
              </w:sdtPr>
              <w:sdtEndPr/>
              <w:sdtContent>
                <w:r w:rsidR="006F550E" w:rsidRPr="009F3C0C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</w:tc>
        <w:tc>
          <w:tcPr>
            <w:tcW w:w="1706" w:type="pct"/>
            <w:gridSpan w:val="3"/>
            <w:tcBorders>
              <w:bottom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Durée du contrat</w:t>
            </w:r>
            <w:sdt>
              <w:sdtPr>
                <w:rPr>
                  <w:sz w:val="20"/>
                  <w:lang w:eastAsia="fr-CA"/>
                </w:rPr>
                <w:id w:val="-1466042906"/>
                <w:placeholder>
                  <w:docPart w:val="49D6B1D5AB4D4CD79C9B9998475870A6"/>
                </w:placeholder>
                <w:showingPlcHdr/>
              </w:sdtPr>
              <w:sdtEndPr/>
              <w:sdtContent>
                <w:r w:rsidR="006F550E" w:rsidRPr="009F3C0C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</w:tc>
      </w:tr>
      <w:tr w:rsidR="006A7DA6" w:rsidRPr="009F3C0C" w:rsidTr="00084821">
        <w:trPr>
          <w:trHeight w:val="465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b/>
                <w:smallCaps/>
                <w:sz w:val="20"/>
                <w:lang w:eastAsia="fr-CA"/>
              </w:rPr>
              <w:t>Marché visé</w:t>
            </w:r>
          </w:p>
        </w:tc>
      </w:tr>
      <w:tr w:rsidR="006A7DA6" w:rsidRPr="009F3C0C" w:rsidTr="00084821">
        <w:trPr>
          <w:trHeight w:val="737"/>
        </w:trPr>
        <w:tc>
          <w:tcPr>
            <w:tcW w:w="3133" w:type="pct"/>
            <w:gridSpan w:val="4"/>
            <w:tcBorders>
              <w:top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Région visée</w:t>
            </w:r>
          </w:p>
          <w:sdt>
            <w:sdtPr>
              <w:rPr>
                <w:sz w:val="20"/>
                <w:lang w:eastAsia="fr-CA"/>
              </w:rPr>
              <w:id w:val="-1527705610"/>
              <w:placeholder>
                <w:docPart w:val="D749B04054C14346931704EC3D0607DE"/>
              </w:placeholder>
              <w:showingPlcHdr/>
            </w:sdtPr>
            <w:sdtEndPr/>
            <w:sdtContent>
              <w:p w:rsidR="006F550E" w:rsidRPr="009F3C0C" w:rsidRDefault="006F550E" w:rsidP="002E5683">
                <w:pPr>
                  <w:rPr>
                    <w:rFonts w:ascii="Times New Roman" w:hAnsi="Times New Roman"/>
                    <w:sz w:val="20"/>
                    <w:lang w:eastAsia="fr-CA"/>
                  </w:rPr>
                </w:pPr>
                <w:r w:rsidRPr="009F3C0C">
                  <w:rPr>
                    <w:rStyle w:val="Textedelespacerserv"/>
                    <w:sz w:val="20"/>
                  </w:rPr>
                  <w:t>Cliquez ici pour taper du texte.</w:t>
                </w:r>
              </w:p>
            </w:sdtContent>
          </w:sdt>
        </w:tc>
        <w:tc>
          <w:tcPr>
            <w:tcW w:w="1867" w:type="pct"/>
            <w:gridSpan w:val="4"/>
            <w:tcBorders>
              <w:top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Nombre d’entreprises connues</w:t>
            </w:r>
            <w:sdt>
              <w:sdtPr>
                <w:rPr>
                  <w:sz w:val="20"/>
                  <w:lang w:eastAsia="fr-CA"/>
                </w:rPr>
                <w:id w:val="-1891574155"/>
                <w:placeholder>
                  <w:docPart w:val="521A523B734A4B9B9860696FA09E050E"/>
                </w:placeholder>
                <w:showingPlcHdr/>
              </w:sdtPr>
              <w:sdtEndPr/>
              <w:sdtContent>
                <w:r w:rsidR="006F550E" w:rsidRPr="009F3C0C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</w:tc>
      </w:tr>
      <w:tr w:rsidR="006A7DA6" w:rsidRPr="009F3C0C" w:rsidTr="00084821">
        <w:trPr>
          <w:trHeight w:val="567"/>
        </w:trPr>
        <w:tc>
          <w:tcPr>
            <w:tcW w:w="3133" w:type="pct"/>
            <w:gridSpan w:val="4"/>
          </w:tcPr>
          <w:p w:rsidR="006F550E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Est-ce que la participation de toutes les entreprises connues est souhaitable?</w:t>
            </w:r>
          </w:p>
        </w:tc>
        <w:tc>
          <w:tcPr>
            <w:tcW w:w="1867" w:type="pct"/>
            <w:gridSpan w:val="4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Oui</w:t>
            </w:r>
            <w:r w:rsidRPr="009F3C0C">
              <w:rPr>
                <w:rFonts w:ascii="Times New Roman" w:hAnsi="Times New Roman"/>
                <w:sz w:val="20"/>
                <w:lang w:eastAsia="fr-CA"/>
              </w:rPr>
              <w:tab/>
            </w:r>
            <w:sdt>
              <w:sdtPr>
                <w:rPr>
                  <w:sz w:val="20"/>
                  <w:lang w:eastAsia="fr-CA"/>
                </w:rPr>
                <w:id w:val="-71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50E" w:rsidRPr="009F3C0C">
                  <w:rPr>
                    <w:rFonts w:ascii="MS Gothic" w:eastAsia="MS Gothic" w:hAnsi="MS Gothic" w:hint="eastAsia"/>
                    <w:sz w:val="20"/>
                    <w:lang w:eastAsia="fr-CA"/>
                  </w:rPr>
                  <w:t>☐</w:t>
                </w:r>
              </w:sdtContent>
            </w:sdt>
            <w:r w:rsidRPr="009F3C0C">
              <w:rPr>
                <w:rFonts w:ascii="Times New Roman" w:hAnsi="Times New Roman"/>
                <w:sz w:val="20"/>
                <w:lang w:eastAsia="fr-CA"/>
              </w:rPr>
              <w:tab/>
              <w:t>Non</w:t>
            </w:r>
            <w:r w:rsidRPr="009F3C0C">
              <w:rPr>
                <w:rFonts w:ascii="Times New Roman" w:hAnsi="Times New Roman"/>
                <w:sz w:val="20"/>
                <w:lang w:eastAsia="fr-CA"/>
              </w:rPr>
              <w:tab/>
            </w:r>
            <w:sdt>
              <w:sdtPr>
                <w:rPr>
                  <w:sz w:val="20"/>
                  <w:lang w:eastAsia="fr-CA"/>
                </w:rPr>
                <w:id w:val="111972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C0C">
                  <w:rPr>
                    <w:rFonts w:ascii="MS Gothic" w:eastAsia="MS Gothic" w:hAnsi="MS Gothic" w:cs="MS Gothic" w:hint="eastAsia"/>
                    <w:sz w:val="20"/>
                    <w:lang w:eastAsia="fr-CA"/>
                  </w:rPr>
                  <w:t>☐</w:t>
                </w:r>
              </w:sdtContent>
            </w:sdt>
          </w:p>
        </w:tc>
      </w:tr>
      <w:tr w:rsidR="006A7DA6" w:rsidRPr="009F3C0C" w:rsidTr="00084821">
        <w:trPr>
          <w:trHeight w:val="737"/>
        </w:trPr>
        <w:tc>
          <w:tcPr>
            <w:tcW w:w="5000" w:type="pct"/>
            <w:gridSpan w:val="8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Sinon justifiez.</w:t>
            </w:r>
            <w:sdt>
              <w:sdtPr>
                <w:rPr>
                  <w:sz w:val="20"/>
                  <w:lang w:eastAsia="fr-CA"/>
                </w:rPr>
                <w:id w:val="-762917419"/>
                <w:showingPlcHdr/>
              </w:sdtPr>
              <w:sdtEndPr/>
              <w:sdtContent>
                <w:r w:rsidR="006F550E" w:rsidRPr="009F3C0C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</w:tc>
      </w:tr>
      <w:tr w:rsidR="006A7DA6" w:rsidRPr="009F3C0C" w:rsidTr="00084821">
        <w:trPr>
          <w:trHeight w:val="737"/>
        </w:trPr>
        <w:tc>
          <w:tcPr>
            <w:tcW w:w="5000" w:type="pct"/>
            <w:gridSpan w:val="8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Estimation du coût de préparation d’une soumission.</w:t>
            </w:r>
          </w:p>
          <w:sdt>
            <w:sdtPr>
              <w:rPr>
                <w:sz w:val="20"/>
                <w:lang w:eastAsia="fr-CA"/>
              </w:rPr>
              <w:id w:val="677624819"/>
              <w:showingPlcHdr/>
            </w:sdtPr>
            <w:sdtEndPr/>
            <w:sdtContent>
              <w:p w:rsidR="006F550E" w:rsidRPr="009F3C0C" w:rsidRDefault="006F550E" w:rsidP="002E5683">
                <w:pPr>
                  <w:rPr>
                    <w:rFonts w:ascii="Times New Roman" w:hAnsi="Times New Roman"/>
                    <w:sz w:val="20"/>
                    <w:lang w:eastAsia="fr-CA"/>
                  </w:rPr>
                </w:pPr>
                <w:r w:rsidRPr="009F3C0C">
                  <w:rPr>
                    <w:rStyle w:val="Textedelespacerserv"/>
                    <w:sz w:val="20"/>
                  </w:rPr>
                  <w:t>Cliquez ici pour taper du texte.</w:t>
                </w:r>
              </w:p>
            </w:sdtContent>
          </w:sdt>
        </w:tc>
      </w:tr>
      <w:tr w:rsidR="006A7DA6" w:rsidRPr="009F3C0C" w:rsidTr="00084821">
        <w:trPr>
          <w:trHeight w:val="737"/>
        </w:trPr>
        <w:tc>
          <w:tcPr>
            <w:tcW w:w="5000" w:type="pct"/>
            <w:gridSpan w:val="8"/>
            <w:tcBorders>
              <w:bottom w:val="nil"/>
            </w:tcBorders>
          </w:tcPr>
          <w:p w:rsidR="006F550E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Autres informations pertinentes</w:t>
            </w:r>
          </w:p>
          <w:p w:rsidR="006A7DA6" w:rsidRPr="009F3C0C" w:rsidRDefault="0052241D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sdt>
              <w:sdtPr>
                <w:rPr>
                  <w:sz w:val="20"/>
                  <w:lang w:eastAsia="fr-CA"/>
                </w:rPr>
                <w:id w:val="-1053536078"/>
                <w:showingPlcHdr/>
              </w:sdtPr>
              <w:sdtEndPr/>
              <w:sdtContent>
                <w:r w:rsidR="006F550E" w:rsidRPr="009F3C0C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</w:tc>
      </w:tr>
      <w:tr w:rsidR="006A7DA6" w:rsidRPr="009F3C0C" w:rsidTr="00084821">
        <w:trPr>
          <w:trHeight w:val="465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b/>
                <w:smallCaps/>
                <w:sz w:val="20"/>
                <w:lang w:eastAsia="fr-CA"/>
              </w:rPr>
              <w:t>Mode de passation choisi</w:t>
            </w:r>
          </w:p>
        </w:tc>
      </w:tr>
      <w:tr w:rsidR="006A7DA6" w:rsidRPr="009F3C0C" w:rsidTr="00084821">
        <w:trPr>
          <w:trHeight w:val="737"/>
        </w:trPr>
        <w:tc>
          <w:tcPr>
            <w:tcW w:w="2444" w:type="pct"/>
            <w:gridSpan w:val="3"/>
            <w:tcBorders>
              <w:top w:val="nil"/>
            </w:tcBorders>
          </w:tcPr>
          <w:p w:rsidR="006A7DA6" w:rsidRPr="009F3C0C" w:rsidRDefault="006A7DA6" w:rsidP="002E5683">
            <w:pPr>
              <w:tabs>
                <w:tab w:val="right" w:pos="3833"/>
              </w:tabs>
              <w:spacing w:after="120"/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Gré à Gré</w:t>
            </w:r>
            <w:r w:rsidR="006F550E" w:rsidRPr="009F3C0C">
              <w:rPr>
                <w:rFonts w:ascii="Times New Roman" w:hAnsi="Times New Roman"/>
                <w:sz w:val="20"/>
                <w:lang w:eastAsia="fr-CA"/>
              </w:rPr>
              <w:t xml:space="preserve">     </w:t>
            </w:r>
            <w:sdt>
              <w:sdtPr>
                <w:rPr>
                  <w:sz w:val="20"/>
                  <w:lang w:eastAsia="fr-CA"/>
                </w:rPr>
                <w:id w:val="-85032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50E" w:rsidRPr="009F3C0C">
                  <w:rPr>
                    <w:rFonts w:ascii="MS Gothic" w:eastAsia="MS Gothic" w:hAnsi="MS Gothic" w:hint="eastAsia"/>
                    <w:sz w:val="20"/>
                    <w:lang w:eastAsia="fr-CA"/>
                  </w:rPr>
                  <w:t>☐</w:t>
                </w:r>
              </w:sdtContent>
            </w:sdt>
          </w:p>
          <w:p w:rsidR="006A7DA6" w:rsidRPr="009F3C0C" w:rsidRDefault="006A7DA6" w:rsidP="006F550E">
            <w:pPr>
              <w:tabs>
                <w:tab w:val="right" w:pos="3833"/>
              </w:tabs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Appel d’offres public régionalisé</w:t>
            </w:r>
            <w:r w:rsidR="006F550E" w:rsidRPr="009F3C0C">
              <w:rPr>
                <w:rFonts w:ascii="Times New Roman" w:hAnsi="Times New Roman"/>
                <w:sz w:val="20"/>
                <w:lang w:eastAsia="fr-CA"/>
              </w:rPr>
              <w:t xml:space="preserve"> </w:t>
            </w:r>
            <w:sdt>
              <w:sdtPr>
                <w:rPr>
                  <w:sz w:val="20"/>
                  <w:lang w:eastAsia="fr-CA"/>
                </w:rPr>
                <w:id w:val="-5751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C0C">
                  <w:rPr>
                    <w:rFonts w:ascii="MS Gothic" w:eastAsia="MS Gothic" w:hAnsi="MS Gothic" w:cs="MS Gothic" w:hint="eastAsia"/>
                    <w:sz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2556" w:type="pct"/>
            <w:gridSpan w:val="5"/>
            <w:tcBorders>
              <w:top w:val="nil"/>
            </w:tcBorders>
          </w:tcPr>
          <w:p w:rsidR="006A7DA6" w:rsidRPr="009F3C0C" w:rsidRDefault="006A7DA6" w:rsidP="002E5683">
            <w:pPr>
              <w:tabs>
                <w:tab w:val="right" w:pos="3938"/>
              </w:tabs>
              <w:spacing w:after="120"/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Appel d’offres sur invitation</w:t>
            </w:r>
            <w:r w:rsidR="006F550E" w:rsidRPr="009F3C0C">
              <w:rPr>
                <w:rFonts w:ascii="Times New Roman" w:hAnsi="Times New Roman"/>
                <w:sz w:val="20"/>
                <w:lang w:eastAsia="fr-CA"/>
              </w:rPr>
              <w:t xml:space="preserve">    </w:t>
            </w:r>
            <w:sdt>
              <w:sdtPr>
                <w:rPr>
                  <w:sz w:val="20"/>
                  <w:lang w:eastAsia="fr-CA"/>
                </w:rPr>
                <w:id w:val="8017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C0C">
                  <w:rPr>
                    <w:rFonts w:ascii="MS Gothic" w:eastAsia="MS Gothic" w:hAnsi="MS Gothic" w:cs="MS Gothic" w:hint="eastAsia"/>
                    <w:sz w:val="20"/>
                    <w:lang w:eastAsia="fr-CA"/>
                  </w:rPr>
                  <w:t>☐</w:t>
                </w:r>
              </w:sdtContent>
            </w:sdt>
          </w:p>
          <w:p w:rsidR="006A7DA6" w:rsidRPr="009F3C0C" w:rsidRDefault="006A7DA6" w:rsidP="006F550E">
            <w:pPr>
              <w:tabs>
                <w:tab w:val="right" w:pos="3938"/>
              </w:tabs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Appel d’offres public ouvert à tous</w:t>
            </w:r>
            <w:r w:rsidR="006F550E" w:rsidRPr="009F3C0C">
              <w:rPr>
                <w:rFonts w:ascii="Times New Roman" w:hAnsi="Times New Roman"/>
                <w:sz w:val="20"/>
                <w:lang w:eastAsia="fr-CA"/>
              </w:rPr>
              <w:t xml:space="preserve"> </w:t>
            </w:r>
            <w:sdt>
              <w:sdtPr>
                <w:rPr>
                  <w:sz w:val="20"/>
                  <w:lang w:eastAsia="fr-CA"/>
                </w:rPr>
                <w:id w:val="-13276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C0C">
                  <w:rPr>
                    <w:rFonts w:ascii="MS Gothic" w:eastAsia="MS Gothic" w:hAnsi="MS Gothic" w:cs="MS Gothic" w:hint="eastAsia"/>
                    <w:sz w:val="20"/>
                    <w:lang w:eastAsia="fr-CA"/>
                  </w:rPr>
                  <w:t>☐</w:t>
                </w:r>
              </w:sdtContent>
            </w:sdt>
          </w:p>
        </w:tc>
      </w:tr>
      <w:tr w:rsidR="006A7DA6" w:rsidRPr="009F3C0C" w:rsidTr="00084821">
        <w:trPr>
          <w:trHeight w:val="567"/>
        </w:trPr>
        <w:tc>
          <w:tcPr>
            <w:tcW w:w="3294" w:type="pct"/>
            <w:gridSpan w:val="5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Dans le cas d’un contrat passé de gré à gré, les mesures du Règlement de gestion contractuelle pour assurer la rotation sont</w:t>
            </w:r>
            <w:r w:rsidRPr="009F3C0C">
              <w:rPr>
                <w:rFonts w:ascii="Times New Roman" w:hAnsi="Times New Roman"/>
                <w:sz w:val="20"/>
                <w:lang w:eastAsia="fr-CA"/>
              </w:rPr>
              <w:noBreakHyphen/>
              <w:t>elles respectées?</w:t>
            </w:r>
          </w:p>
        </w:tc>
        <w:tc>
          <w:tcPr>
            <w:tcW w:w="1706" w:type="pct"/>
            <w:gridSpan w:val="3"/>
          </w:tcPr>
          <w:p w:rsidR="006A7DA6" w:rsidRPr="009F3C0C" w:rsidRDefault="006A7DA6" w:rsidP="002E5683">
            <w:pPr>
              <w:tabs>
                <w:tab w:val="left" w:pos="553"/>
                <w:tab w:val="left" w:pos="1120"/>
                <w:tab w:val="left" w:pos="1687"/>
              </w:tabs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Oui</w:t>
            </w:r>
            <w:r w:rsidRPr="009F3C0C">
              <w:rPr>
                <w:rFonts w:ascii="Times New Roman" w:hAnsi="Times New Roman"/>
                <w:sz w:val="20"/>
                <w:lang w:eastAsia="fr-CA"/>
              </w:rPr>
              <w:tab/>
            </w:r>
            <w:sdt>
              <w:sdtPr>
                <w:rPr>
                  <w:sz w:val="20"/>
                  <w:lang w:eastAsia="fr-CA"/>
                </w:rPr>
                <w:id w:val="-936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C0C">
                  <w:rPr>
                    <w:rFonts w:ascii="MS Gothic" w:eastAsia="MS Gothic" w:hAnsi="MS Gothic" w:cs="MS Gothic" w:hint="eastAsia"/>
                    <w:sz w:val="20"/>
                    <w:lang w:eastAsia="fr-CA"/>
                  </w:rPr>
                  <w:t>☐</w:t>
                </w:r>
              </w:sdtContent>
            </w:sdt>
            <w:r w:rsidRPr="009F3C0C">
              <w:rPr>
                <w:rFonts w:ascii="Times New Roman" w:hAnsi="Times New Roman"/>
                <w:sz w:val="20"/>
                <w:lang w:eastAsia="fr-CA"/>
              </w:rPr>
              <w:tab/>
              <w:t>Non</w:t>
            </w:r>
            <w:r w:rsidR="008D446C" w:rsidRPr="009F3C0C">
              <w:rPr>
                <w:rFonts w:ascii="Times New Roman" w:hAnsi="Times New Roman"/>
                <w:sz w:val="20"/>
                <w:lang w:eastAsia="fr-CA"/>
              </w:rPr>
              <w:tab/>
            </w:r>
            <w:sdt>
              <w:sdtPr>
                <w:rPr>
                  <w:sz w:val="20"/>
                  <w:lang w:eastAsia="fr-CA"/>
                </w:rPr>
                <w:id w:val="17026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6C" w:rsidRPr="009F3C0C">
                  <w:rPr>
                    <w:rFonts w:ascii="MS Gothic" w:eastAsia="MS Gothic" w:hAnsi="MS Gothic" w:hint="eastAsia"/>
                    <w:sz w:val="20"/>
                    <w:lang w:eastAsia="fr-CA"/>
                  </w:rPr>
                  <w:t>☐</w:t>
                </w:r>
              </w:sdtContent>
            </w:sdt>
          </w:p>
        </w:tc>
      </w:tr>
      <w:tr w:rsidR="006A7DA6" w:rsidRPr="009F3C0C" w:rsidTr="009B0645">
        <w:trPr>
          <w:trHeight w:val="618"/>
        </w:trPr>
        <w:tc>
          <w:tcPr>
            <w:tcW w:w="5000" w:type="pct"/>
            <w:gridSpan w:val="8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Si oui, quelles sont les mesures concernées?</w:t>
            </w:r>
            <w:r w:rsidR="006F550E" w:rsidRPr="009F3C0C">
              <w:rPr>
                <w:rFonts w:ascii="Times New Roman" w:hAnsi="Times New Roman"/>
                <w:sz w:val="20"/>
                <w:lang w:eastAsia="fr-CA"/>
              </w:rPr>
              <w:t xml:space="preserve"> </w:t>
            </w:r>
            <w:sdt>
              <w:sdtPr>
                <w:rPr>
                  <w:sz w:val="20"/>
                  <w:lang w:eastAsia="fr-CA"/>
                </w:rPr>
                <w:id w:val="-1308616680"/>
                <w:showingPlcHdr/>
              </w:sdtPr>
              <w:sdtEndPr/>
              <w:sdtContent>
                <w:r w:rsidR="006F550E" w:rsidRPr="009F3C0C">
                  <w:rPr>
                    <w:rStyle w:val="Textedelespacerserv"/>
                    <w:sz w:val="20"/>
                  </w:rPr>
                  <w:t>Cliquez ici pour taper du texte.</w:t>
                </w:r>
              </w:sdtContent>
            </w:sdt>
          </w:p>
        </w:tc>
      </w:tr>
      <w:tr w:rsidR="006A7DA6" w:rsidRPr="009F3C0C" w:rsidTr="00084821">
        <w:trPr>
          <w:trHeight w:val="737"/>
        </w:trPr>
        <w:tc>
          <w:tcPr>
            <w:tcW w:w="5000" w:type="pct"/>
            <w:gridSpan w:val="8"/>
            <w:tcBorders>
              <w:bottom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Sinon, pour quelle raison la rotation n’est-elle pas envisageable?</w:t>
            </w:r>
          </w:p>
          <w:sdt>
            <w:sdtPr>
              <w:rPr>
                <w:sz w:val="20"/>
                <w:lang w:eastAsia="fr-CA"/>
              </w:rPr>
              <w:id w:val="-518861352"/>
              <w:showingPlcHdr/>
            </w:sdtPr>
            <w:sdtEndPr/>
            <w:sdtContent>
              <w:p w:rsidR="006F550E" w:rsidRPr="009F3C0C" w:rsidRDefault="006F550E" w:rsidP="002E5683">
                <w:pPr>
                  <w:rPr>
                    <w:rFonts w:ascii="Times New Roman" w:hAnsi="Times New Roman"/>
                    <w:sz w:val="20"/>
                    <w:lang w:eastAsia="fr-CA"/>
                  </w:rPr>
                </w:pPr>
                <w:r w:rsidRPr="009F3C0C">
                  <w:rPr>
                    <w:rStyle w:val="Textedelespacerserv"/>
                    <w:sz w:val="20"/>
                  </w:rPr>
                  <w:t>Cliquez ici pour taper du texte.</w:t>
                </w:r>
              </w:p>
            </w:sdtContent>
          </w:sdt>
        </w:tc>
      </w:tr>
      <w:tr w:rsidR="006A7DA6" w:rsidRPr="009F3C0C" w:rsidTr="00084821">
        <w:trPr>
          <w:trHeight w:val="465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b/>
                <w:smallCaps/>
                <w:sz w:val="20"/>
                <w:lang w:eastAsia="fr-CA"/>
              </w:rPr>
              <w:t>Signature de la personne responsable</w:t>
            </w:r>
          </w:p>
        </w:tc>
      </w:tr>
      <w:tr w:rsidR="006A7DA6" w:rsidRPr="009F3C0C" w:rsidTr="009B0645">
        <w:trPr>
          <w:trHeight w:val="531"/>
        </w:trPr>
        <w:sdt>
          <w:sdtPr>
            <w:rPr>
              <w:sz w:val="20"/>
              <w:lang w:eastAsia="fr-CA"/>
            </w:rPr>
            <w:id w:val="757103570"/>
            <w:showingPlcHdr/>
          </w:sdtPr>
          <w:sdtEndPr/>
          <w:sdtContent>
            <w:tc>
              <w:tcPr>
                <w:tcW w:w="1762" w:type="pct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6A7DA6" w:rsidRPr="009F3C0C" w:rsidRDefault="006F550E" w:rsidP="002E5683">
                <w:pPr>
                  <w:rPr>
                    <w:rFonts w:ascii="Times New Roman" w:hAnsi="Times New Roman"/>
                    <w:sz w:val="20"/>
                    <w:lang w:eastAsia="fr-CA"/>
                  </w:rPr>
                </w:pPr>
                <w:r w:rsidRPr="009F3C0C">
                  <w:rPr>
                    <w:rStyle w:val="Textedelespacerserv"/>
                    <w:sz w:val="20"/>
                  </w:rPr>
                  <w:t>Cliquez ici pour taper du texte.</w:t>
                </w:r>
              </w:p>
            </w:tc>
          </w:sdtContent>
        </w:sdt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</w:p>
        </w:tc>
        <w:tc>
          <w:tcPr>
            <w:tcW w:w="18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</w:p>
        </w:tc>
        <w:sdt>
          <w:sdtPr>
            <w:rPr>
              <w:sz w:val="20"/>
              <w:lang w:eastAsia="fr-CA"/>
            </w:rPr>
            <w:id w:val="109476996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061" w:type="pct"/>
                <w:tcBorders>
                  <w:top w:val="nil"/>
                  <w:left w:val="nil"/>
                </w:tcBorders>
              </w:tcPr>
              <w:p w:rsidR="006A7DA6" w:rsidRPr="009F3C0C" w:rsidRDefault="007B670E" w:rsidP="007B670E">
                <w:pPr>
                  <w:rPr>
                    <w:rFonts w:ascii="Times New Roman" w:hAnsi="Times New Roman"/>
                    <w:sz w:val="20"/>
                    <w:lang w:eastAsia="fr-CA"/>
                  </w:rPr>
                </w:pPr>
                <w:r w:rsidRPr="007B670E">
                  <w:rPr>
                    <w:rStyle w:val="Textedelespacerserv"/>
                    <w:sz w:val="20"/>
                  </w:rPr>
                  <w:t>Cliquez ici pour entrer une date.</w:t>
                </w:r>
              </w:p>
            </w:tc>
          </w:sdtContent>
        </w:sdt>
      </w:tr>
      <w:tr w:rsidR="006A7DA6" w:rsidRPr="009F3C0C" w:rsidTr="00084821">
        <w:tc>
          <w:tcPr>
            <w:tcW w:w="1762" w:type="pct"/>
            <w:tcBorders>
              <w:righ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Prénom, nom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</w:p>
        </w:tc>
        <w:tc>
          <w:tcPr>
            <w:tcW w:w="1860" w:type="pct"/>
            <w:gridSpan w:val="4"/>
            <w:tcBorders>
              <w:left w:val="nil"/>
              <w:righ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Signature</w:t>
            </w:r>
          </w:p>
        </w:tc>
        <w:tc>
          <w:tcPr>
            <w:tcW w:w="158" w:type="pct"/>
            <w:tcBorders>
              <w:top w:val="nil"/>
              <w:left w:val="nil"/>
              <w:righ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</w:p>
        </w:tc>
        <w:tc>
          <w:tcPr>
            <w:tcW w:w="1061" w:type="pct"/>
            <w:tcBorders>
              <w:left w:val="nil"/>
            </w:tcBorders>
          </w:tcPr>
          <w:p w:rsidR="006A7DA6" w:rsidRPr="009F3C0C" w:rsidRDefault="006A7DA6" w:rsidP="002E5683">
            <w:pPr>
              <w:rPr>
                <w:rFonts w:ascii="Times New Roman" w:hAnsi="Times New Roman"/>
                <w:sz w:val="20"/>
                <w:lang w:eastAsia="fr-CA"/>
              </w:rPr>
            </w:pPr>
            <w:r w:rsidRPr="009F3C0C">
              <w:rPr>
                <w:rFonts w:ascii="Times New Roman" w:hAnsi="Times New Roman"/>
                <w:sz w:val="20"/>
                <w:lang w:eastAsia="fr-CA"/>
              </w:rPr>
              <w:t>Date</w:t>
            </w:r>
          </w:p>
        </w:tc>
      </w:tr>
    </w:tbl>
    <w:p w:rsidR="006A7DA6" w:rsidRPr="009F3C0C" w:rsidRDefault="006A7DA6" w:rsidP="009F3C0C">
      <w:pPr>
        <w:jc w:val="center"/>
        <w:rPr>
          <w:b/>
          <w:bCs/>
          <w:sz w:val="20"/>
          <w:lang w:val="en-CA"/>
        </w:rPr>
      </w:pPr>
    </w:p>
    <w:sectPr w:rsidR="006A7DA6" w:rsidRPr="009F3C0C" w:rsidSect="009B0645">
      <w:headerReference w:type="default" r:id="rId9"/>
      <w:footerReference w:type="even" r:id="rId10"/>
      <w:footerReference w:type="default" r:id="rId11"/>
      <w:pgSz w:w="12242" w:h="20163" w:code="5"/>
      <w:pgMar w:top="1276" w:right="850" w:bottom="3010" w:left="3802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1D" w:rsidRDefault="0052241D">
      <w:r>
        <w:separator/>
      </w:r>
    </w:p>
  </w:endnote>
  <w:endnote w:type="continuationSeparator" w:id="0">
    <w:p w:rsidR="0052241D" w:rsidRDefault="0052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1" w:rsidRDefault="00084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84821" w:rsidRDefault="000848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1" w:rsidRDefault="00084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13D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4821" w:rsidRPr="001D3B79" w:rsidRDefault="00084821">
    <w:pPr>
      <w:pStyle w:val="Pieddepage"/>
      <w:tabs>
        <w:tab w:val="clear" w:pos="4320"/>
        <w:tab w:val="left" w:pos="6660"/>
      </w:tabs>
      <w:ind w:right="360"/>
      <w:rPr>
        <w:sz w:val="20"/>
      </w:rPr>
    </w:pPr>
    <w:r w:rsidRPr="001D3B79">
      <w:rPr>
        <w:sz w:val="20"/>
      </w:rPr>
      <w:t>Règlement no 859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1D" w:rsidRDefault="0052241D">
      <w:r>
        <w:separator/>
      </w:r>
    </w:p>
  </w:footnote>
  <w:footnote w:type="continuationSeparator" w:id="0">
    <w:p w:rsidR="0052241D" w:rsidRDefault="0052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1" w:rsidRDefault="00084821">
    <w:pPr>
      <w:pStyle w:val="En-tte"/>
      <w:tabs>
        <w:tab w:val="clear" w:pos="4153"/>
        <w:tab w:val="clear" w:pos="8306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BF4"/>
    <w:multiLevelType w:val="hybridMultilevel"/>
    <w:tmpl w:val="E1A65350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47EA9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3E7BAC"/>
    <w:multiLevelType w:val="hybridMultilevel"/>
    <w:tmpl w:val="408CCDB2"/>
    <w:lvl w:ilvl="0" w:tplc="0C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56EB"/>
    <w:multiLevelType w:val="hybridMultilevel"/>
    <w:tmpl w:val="43603A84"/>
    <w:lvl w:ilvl="0" w:tplc="9C82B6A4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1EAA1D31"/>
    <w:multiLevelType w:val="singleLevel"/>
    <w:tmpl w:val="387EC1EC"/>
    <w:lvl w:ilvl="0">
      <w:start w:val="19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5">
    <w:nsid w:val="232B5668"/>
    <w:multiLevelType w:val="multilevel"/>
    <w:tmpl w:val="D7CADE0E"/>
    <w:lvl w:ilvl="0">
      <w:start w:val="1"/>
      <w:numFmt w:val="lowerLetter"/>
      <w:lvlText w:val="%1)"/>
      <w:lvlJc w:val="left"/>
      <w:pPr>
        <w:tabs>
          <w:tab w:val="num" w:pos="1409"/>
        </w:tabs>
        <w:ind w:left="1409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24EC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BB85E6A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D653576"/>
    <w:multiLevelType w:val="multilevel"/>
    <w:tmpl w:val="76C4B2FC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1"/>
        </w:tabs>
        <w:ind w:left="991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142"/>
        </w:tabs>
        <w:ind w:left="1142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93"/>
        </w:tabs>
        <w:ind w:left="1293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4"/>
        </w:tabs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6"/>
        </w:tabs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7"/>
        </w:tabs>
        <w:ind w:left="2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8"/>
        </w:tabs>
        <w:ind w:left="2648" w:hanging="1440"/>
      </w:pPr>
      <w:rPr>
        <w:rFonts w:hint="default"/>
      </w:rPr>
    </w:lvl>
  </w:abstractNum>
  <w:abstractNum w:abstractNumId="10">
    <w:nsid w:val="354A1A80"/>
    <w:multiLevelType w:val="singleLevel"/>
    <w:tmpl w:val="CA9A1F56"/>
    <w:lvl w:ilvl="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abstractNum w:abstractNumId="11">
    <w:nsid w:val="36297B6D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E0E2B"/>
    <w:multiLevelType w:val="multilevel"/>
    <w:tmpl w:val="2C9CAD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00201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17FC5"/>
    <w:multiLevelType w:val="hybridMultilevel"/>
    <w:tmpl w:val="C8EEE85E"/>
    <w:lvl w:ilvl="0" w:tplc="858A61D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40036F5D"/>
    <w:multiLevelType w:val="hybridMultilevel"/>
    <w:tmpl w:val="0D7455B0"/>
    <w:lvl w:ilvl="0" w:tplc="DFE018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AC24C49"/>
    <w:multiLevelType w:val="multilevel"/>
    <w:tmpl w:val="1014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F72B19"/>
    <w:multiLevelType w:val="hybridMultilevel"/>
    <w:tmpl w:val="3488C1B0"/>
    <w:lvl w:ilvl="0" w:tplc="B1049D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6F4125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1DC3D9C"/>
    <w:multiLevelType w:val="hybridMultilevel"/>
    <w:tmpl w:val="94445CCA"/>
    <w:lvl w:ilvl="0" w:tplc="78FE095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E0B3D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5ECB4D16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5F825826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680129E3"/>
    <w:multiLevelType w:val="hybridMultilevel"/>
    <w:tmpl w:val="4C420E6A"/>
    <w:lvl w:ilvl="0" w:tplc="B1049D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D57F6"/>
    <w:multiLevelType w:val="multilevel"/>
    <w:tmpl w:val="D7CADE0E"/>
    <w:lvl w:ilvl="0">
      <w:start w:val="1"/>
      <w:numFmt w:val="lowerLetter"/>
      <w:lvlText w:val="%1)"/>
      <w:lvlJc w:val="left"/>
      <w:pPr>
        <w:tabs>
          <w:tab w:val="num" w:pos="1409"/>
        </w:tabs>
        <w:ind w:left="1409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A341B6C"/>
    <w:multiLevelType w:val="hybridMultilevel"/>
    <w:tmpl w:val="73FA9A36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DE68B5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2916364"/>
    <w:multiLevelType w:val="hybridMultilevel"/>
    <w:tmpl w:val="5B60CD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1"/>
  </w:num>
  <w:num w:numId="10">
    <w:abstractNumId w:val="9"/>
  </w:num>
  <w:num w:numId="11">
    <w:abstractNumId w:val="24"/>
  </w:num>
  <w:num w:numId="12">
    <w:abstractNumId w:val="8"/>
  </w:num>
  <w:num w:numId="13">
    <w:abstractNumId w:val="22"/>
  </w:num>
  <w:num w:numId="14">
    <w:abstractNumId w:val="26"/>
  </w:num>
  <w:num w:numId="15">
    <w:abstractNumId w:val="7"/>
  </w:num>
  <w:num w:numId="16">
    <w:abstractNumId w:val="4"/>
  </w:num>
  <w:num w:numId="17">
    <w:abstractNumId w:val="19"/>
  </w:num>
  <w:num w:numId="18">
    <w:abstractNumId w:val="0"/>
  </w:num>
  <w:num w:numId="19">
    <w:abstractNumId w:val="16"/>
  </w:num>
  <w:num w:numId="20">
    <w:abstractNumId w:val="13"/>
  </w:num>
  <w:num w:numId="21">
    <w:abstractNumId w:val="25"/>
  </w:num>
  <w:num w:numId="22">
    <w:abstractNumId w:val="15"/>
  </w:num>
  <w:num w:numId="23">
    <w:abstractNumId w:val="11"/>
  </w:num>
  <w:num w:numId="24">
    <w:abstractNumId w:val="6"/>
  </w:num>
  <w:num w:numId="25">
    <w:abstractNumId w:val="17"/>
  </w:num>
  <w:num w:numId="26">
    <w:abstractNumId w:val="23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v2L1ngCln9v9lzzf1sidvKyOb4=" w:salt="bRk3nfHIAZSz1H9mxG25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F"/>
    <w:rsid w:val="000030E3"/>
    <w:rsid w:val="00006203"/>
    <w:rsid w:val="00060EF8"/>
    <w:rsid w:val="00084080"/>
    <w:rsid w:val="00084821"/>
    <w:rsid w:val="000964BB"/>
    <w:rsid w:val="00104D1B"/>
    <w:rsid w:val="001359A4"/>
    <w:rsid w:val="00181CED"/>
    <w:rsid w:val="001A214A"/>
    <w:rsid w:val="001D3B79"/>
    <w:rsid w:val="001F3200"/>
    <w:rsid w:val="001F3CAE"/>
    <w:rsid w:val="002226F1"/>
    <w:rsid w:val="00226411"/>
    <w:rsid w:val="002407F0"/>
    <w:rsid w:val="00246828"/>
    <w:rsid w:val="00270F2E"/>
    <w:rsid w:val="00271FF2"/>
    <w:rsid w:val="00284BAE"/>
    <w:rsid w:val="00286BD4"/>
    <w:rsid w:val="002B481D"/>
    <w:rsid w:val="002B48AB"/>
    <w:rsid w:val="002D1384"/>
    <w:rsid w:val="002E5683"/>
    <w:rsid w:val="003057A7"/>
    <w:rsid w:val="00362F41"/>
    <w:rsid w:val="003661D0"/>
    <w:rsid w:val="00366625"/>
    <w:rsid w:val="00375EFC"/>
    <w:rsid w:val="003778B6"/>
    <w:rsid w:val="00377D42"/>
    <w:rsid w:val="003A15B9"/>
    <w:rsid w:val="003A26DD"/>
    <w:rsid w:val="003A59F9"/>
    <w:rsid w:val="003D5D97"/>
    <w:rsid w:val="003E2235"/>
    <w:rsid w:val="00412219"/>
    <w:rsid w:val="00432271"/>
    <w:rsid w:val="00441B60"/>
    <w:rsid w:val="0045017E"/>
    <w:rsid w:val="0048034F"/>
    <w:rsid w:val="00483166"/>
    <w:rsid w:val="004B4E00"/>
    <w:rsid w:val="004F5E94"/>
    <w:rsid w:val="00504C02"/>
    <w:rsid w:val="0052241D"/>
    <w:rsid w:val="0055748E"/>
    <w:rsid w:val="00565B9F"/>
    <w:rsid w:val="005C06CC"/>
    <w:rsid w:val="005C3123"/>
    <w:rsid w:val="005E3B05"/>
    <w:rsid w:val="005F20A8"/>
    <w:rsid w:val="00611918"/>
    <w:rsid w:val="00611955"/>
    <w:rsid w:val="00617C69"/>
    <w:rsid w:val="00621161"/>
    <w:rsid w:val="006361F0"/>
    <w:rsid w:val="00655698"/>
    <w:rsid w:val="006647D1"/>
    <w:rsid w:val="00667125"/>
    <w:rsid w:val="006767B7"/>
    <w:rsid w:val="006813D3"/>
    <w:rsid w:val="00690375"/>
    <w:rsid w:val="00693DCB"/>
    <w:rsid w:val="0069541F"/>
    <w:rsid w:val="006A55E5"/>
    <w:rsid w:val="006A7DA6"/>
    <w:rsid w:val="006B3E18"/>
    <w:rsid w:val="006B5470"/>
    <w:rsid w:val="006B620F"/>
    <w:rsid w:val="006F550E"/>
    <w:rsid w:val="006F7A1A"/>
    <w:rsid w:val="007417DC"/>
    <w:rsid w:val="007874F0"/>
    <w:rsid w:val="007B670E"/>
    <w:rsid w:val="007F20CF"/>
    <w:rsid w:val="00812EF4"/>
    <w:rsid w:val="00826E00"/>
    <w:rsid w:val="00841C53"/>
    <w:rsid w:val="008518FF"/>
    <w:rsid w:val="008849B6"/>
    <w:rsid w:val="00895878"/>
    <w:rsid w:val="008B0228"/>
    <w:rsid w:val="008C7C6B"/>
    <w:rsid w:val="008D446C"/>
    <w:rsid w:val="008E241C"/>
    <w:rsid w:val="009071C9"/>
    <w:rsid w:val="00907FB9"/>
    <w:rsid w:val="00911230"/>
    <w:rsid w:val="00911C27"/>
    <w:rsid w:val="009942B7"/>
    <w:rsid w:val="009B0645"/>
    <w:rsid w:val="009D16D2"/>
    <w:rsid w:val="009F3C0C"/>
    <w:rsid w:val="00A061E2"/>
    <w:rsid w:val="00A11F80"/>
    <w:rsid w:val="00A37C92"/>
    <w:rsid w:val="00A612E0"/>
    <w:rsid w:val="00A8525F"/>
    <w:rsid w:val="00A94252"/>
    <w:rsid w:val="00AA7AD1"/>
    <w:rsid w:val="00AB786F"/>
    <w:rsid w:val="00AD0B13"/>
    <w:rsid w:val="00AE7FCE"/>
    <w:rsid w:val="00AF2AEC"/>
    <w:rsid w:val="00AF7315"/>
    <w:rsid w:val="00B04F7B"/>
    <w:rsid w:val="00B13342"/>
    <w:rsid w:val="00B33CDF"/>
    <w:rsid w:val="00B33E02"/>
    <w:rsid w:val="00B36C92"/>
    <w:rsid w:val="00B44709"/>
    <w:rsid w:val="00B82A77"/>
    <w:rsid w:val="00B85931"/>
    <w:rsid w:val="00B85C28"/>
    <w:rsid w:val="00B87386"/>
    <w:rsid w:val="00B9636B"/>
    <w:rsid w:val="00BA0058"/>
    <w:rsid w:val="00BA533D"/>
    <w:rsid w:val="00BC09F5"/>
    <w:rsid w:val="00BE4E48"/>
    <w:rsid w:val="00C04E97"/>
    <w:rsid w:val="00C341DE"/>
    <w:rsid w:val="00C507D3"/>
    <w:rsid w:val="00C9197A"/>
    <w:rsid w:val="00CA5559"/>
    <w:rsid w:val="00CB10EB"/>
    <w:rsid w:val="00CD0144"/>
    <w:rsid w:val="00CD1C90"/>
    <w:rsid w:val="00CE2A01"/>
    <w:rsid w:val="00CF2E33"/>
    <w:rsid w:val="00D27918"/>
    <w:rsid w:val="00D34496"/>
    <w:rsid w:val="00D347C5"/>
    <w:rsid w:val="00D429B4"/>
    <w:rsid w:val="00D46B20"/>
    <w:rsid w:val="00D546AB"/>
    <w:rsid w:val="00D648CA"/>
    <w:rsid w:val="00D7194D"/>
    <w:rsid w:val="00D7382C"/>
    <w:rsid w:val="00D75C9F"/>
    <w:rsid w:val="00D94225"/>
    <w:rsid w:val="00DE47C4"/>
    <w:rsid w:val="00DF2AFE"/>
    <w:rsid w:val="00E0070B"/>
    <w:rsid w:val="00E05FE2"/>
    <w:rsid w:val="00E17A11"/>
    <w:rsid w:val="00E401A5"/>
    <w:rsid w:val="00E40A08"/>
    <w:rsid w:val="00E74F2C"/>
    <w:rsid w:val="00ED5791"/>
    <w:rsid w:val="00EF40A5"/>
    <w:rsid w:val="00F047ED"/>
    <w:rsid w:val="00F16CFC"/>
    <w:rsid w:val="00F26E30"/>
    <w:rsid w:val="00F42637"/>
    <w:rsid w:val="00F55C72"/>
    <w:rsid w:val="00F80BE8"/>
    <w:rsid w:val="00F825C3"/>
    <w:rsid w:val="00F866B3"/>
    <w:rsid w:val="00F93627"/>
    <w:rsid w:val="00FB6331"/>
    <w:rsid w:val="00FC306F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decimal" w:pos="6210"/>
      </w:tabs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ind w:left="2124" w:hanging="2124"/>
      <w:jc w:val="both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u w:val="single"/>
    </w:r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rpsdetexte2Car">
    <w:name w:val="Corps de texte 2 Car"/>
    <w:basedOn w:val="Policepardfaut"/>
    <w:link w:val="Corpsdetexte2"/>
    <w:rsid w:val="00826E00"/>
    <w:rPr>
      <w:sz w:val="24"/>
      <w:lang w:eastAsia="fr-FR"/>
    </w:rPr>
  </w:style>
  <w:style w:type="paragraph" w:styleId="Textedebulles">
    <w:name w:val="Balloon Text"/>
    <w:basedOn w:val="Normal"/>
    <w:link w:val="TextedebullesCar"/>
    <w:rsid w:val="00AD0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0B1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A7DA6"/>
    <w:pPr>
      <w:spacing w:before="200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6CB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6F5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decimal" w:pos="6210"/>
      </w:tabs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ind w:left="2124" w:hanging="2124"/>
      <w:jc w:val="both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u w:val="single"/>
    </w:r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rpsdetexte2Car">
    <w:name w:val="Corps de texte 2 Car"/>
    <w:basedOn w:val="Policepardfaut"/>
    <w:link w:val="Corpsdetexte2"/>
    <w:rsid w:val="00826E00"/>
    <w:rPr>
      <w:sz w:val="24"/>
      <w:lang w:eastAsia="fr-FR"/>
    </w:rPr>
  </w:style>
  <w:style w:type="paragraph" w:styleId="Textedebulles">
    <w:name w:val="Balloon Text"/>
    <w:basedOn w:val="Normal"/>
    <w:link w:val="TextedebullesCar"/>
    <w:rsid w:val="00AD0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0B1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A7DA6"/>
    <w:pPr>
      <w:spacing w:before="200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6CB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6F5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AD7B4469A14441A4072A75E3D13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C9FD3-717F-4532-98DA-7A48B22748A8}"/>
      </w:docPartPr>
      <w:docPartBody>
        <w:p w:rsidR="00C15B60" w:rsidRDefault="00D60E3D" w:rsidP="00D60E3D">
          <w:pPr>
            <w:pStyle w:val="B3AD7B4469A14441A4072A75E3D134E2"/>
          </w:pPr>
          <w:r w:rsidRPr="00F027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FBD7B49C49464EB93306C7A86A2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91D83-7AC2-4BE4-82A9-50AE7439C8F0}"/>
      </w:docPartPr>
      <w:docPartBody>
        <w:p w:rsidR="00C15B60" w:rsidRDefault="00D60E3D" w:rsidP="00D60E3D">
          <w:pPr>
            <w:pStyle w:val="24FBD7B49C49464EB93306C7A86A203C"/>
          </w:pPr>
          <w:r w:rsidRPr="00F027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D6706C54434F9584BE56D1E0FC9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57F17-40C6-4DEC-896F-03E6B94DB06E}"/>
      </w:docPartPr>
      <w:docPartBody>
        <w:p w:rsidR="00C15B60" w:rsidRDefault="00D60E3D" w:rsidP="00D60E3D">
          <w:pPr>
            <w:pStyle w:val="0FD6706C54434F9584BE56D1E0FC9CB9"/>
          </w:pPr>
          <w:r w:rsidRPr="00F027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D6B1D5AB4D4CD79C9B999847587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1DA13-A767-41BE-BF0A-C21DA7A8B5B3}"/>
      </w:docPartPr>
      <w:docPartBody>
        <w:p w:rsidR="00C15B60" w:rsidRDefault="00D60E3D" w:rsidP="00D60E3D">
          <w:pPr>
            <w:pStyle w:val="49D6B1D5AB4D4CD79C9B9998475870A6"/>
          </w:pPr>
          <w:r w:rsidRPr="00F027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49B04054C14346931704EC3D060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3F63B-E45D-49B2-A97F-7D1691F79BB1}"/>
      </w:docPartPr>
      <w:docPartBody>
        <w:p w:rsidR="00C15B60" w:rsidRDefault="00D60E3D" w:rsidP="00D60E3D">
          <w:pPr>
            <w:pStyle w:val="D749B04054C14346931704EC3D0607DE"/>
          </w:pPr>
          <w:r w:rsidRPr="00F027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1A523B734A4B9B9860696FA09E0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A1C61-784D-4AC8-9C21-F7794DC4F6A9}"/>
      </w:docPartPr>
      <w:docPartBody>
        <w:p w:rsidR="00C15B60" w:rsidRDefault="00D60E3D" w:rsidP="00D60E3D">
          <w:pPr>
            <w:pStyle w:val="521A523B734A4B9B9860696FA09E050E"/>
          </w:pPr>
          <w:r w:rsidRPr="00F027D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7"/>
    <w:rsid w:val="00532407"/>
    <w:rsid w:val="0060282F"/>
    <w:rsid w:val="00A45C0D"/>
    <w:rsid w:val="00C15B60"/>
    <w:rsid w:val="00D60E3D"/>
    <w:rsid w:val="00DD15D5"/>
    <w:rsid w:val="00E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E3D"/>
    <w:rPr>
      <w:color w:val="808080"/>
    </w:rPr>
  </w:style>
  <w:style w:type="paragraph" w:customStyle="1" w:styleId="C69F345E713949AAB49230F14960230A">
    <w:name w:val="C69F345E713949AAB49230F1496023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97E2A11F0E4B0CAA4DDE32465DD4BB">
    <w:name w:val="0697E2A11F0E4B0CAA4DDE32465DD4BB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F259B745504769BC7748AA170A4A14">
    <w:name w:val="6BF259B745504769BC7748AA170A4A1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473DA534B284ABC9248DD32E2676005">
    <w:name w:val="6473DA534B284ABC9248DD32E2676005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4378782B51E434D9157D7B4C019BF59">
    <w:name w:val="74378782B51E434D9157D7B4C019BF5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A1D2106C394EA786F8825D0BA3F20A">
    <w:name w:val="97A1D2106C394EA786F8825D0BA3F2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EDA2ADD9D114370994076744C1510B3">
    <w:name w:val="9EDA2ADD9D114370994076744C1510B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A030E85D15146959E3377791B2048AF">
    <w:name w:val="EA030E85D15146959E3377791B2048A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AD7B4469A14441A4072A75E3D134E2">
    <w:name w:val="B3AD7B4469A14441A4072A75E3D134E2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4FBD7B49C49464EB93306C7A86A203C">
    <w:name w:val="24FBD7B49C49464EB93306C7A86A203C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D6706C54434F9584BE56D1E0FC9CB9">
    <w:name w:val="0FD6706C54434F9584BE56D1E0FC9CB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9D6B1D5AB4D4CD79C9B9998475870A6">
    <w:name w:val="49D6B1D5AB4D4CD79C9B9998475870A6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749B04054C14346931704EC3D0607DE">
    <w:name w:val="D749B04054C14346931704EC3D0607D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A523B734A4B9B9860696FA09E050E">
    <w:name w:val="521A523B734A4B9B9860696FA09E050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7C8627D73834C2BBEEDA461A6D74E0A">
    <w:name w:val="47C8627D73834C2BBEEDA461A6D74E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DF91B336B3F4FE5A183A1A89BA5A503">
    <w:name w:val="1DF91B336B3F4FE5A183A1A89BA5A50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8120F165D174AD99575E28268187C6E">
    <w:name w:val="28120F165D174AD99575E28268187C6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AB906EBAEE7439987F1424A825930D0">
    <w:name w:val="FAB906EBAEE7439987F1424A825930D0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CF8BBB154824425BF58B577359EEF54">
    <w:name w:val="6CF8BBB154824425BF58B577359EEF5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589E9973B44BD1842F5127A38694CF">
    <w:name w:val="CE589E9973B44BD1842F5127A38694C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E3D"/>
    <w:rPr>
      <w:color w:val="808080"/>
    </w:rPr>
  </w:style>
  <w:style w:type="paragraph" w:customStyle="1" w:styleId="C69F345E713949AAB49230F14960230A">
    <w:name w:val="C69F345E713949AAB49230F1496023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97E2A11F0E4B0CAA4DDE32465DD4BB">
    <w:name w:val="0697E2A11F0E4B0CAA4DDE32465DD4BB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F259B745504769BC7748AA170A4A14">
    <w:name w:val="6BF259B745504769BC7748AA170A4A1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473DA534B284ABC9248DD32E2676005">
    <w:name w:val="6473DA534B284ABC9248DD32E2676005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4378782B51E434D9157D7B4C019BF59">
    <w:name w:val="74378782B51E434D9157D7B4C019BF5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A1D2106C394EA786F8825D0BA3F20A">
    <w:name w:val="97A1D2106C394EA786F8825D0BA3F2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EDA2ADD9D114370994076744C1510B3">
    <w:name w:val="9EDA2ADD9D114370994076744C1510B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A030E85D15146959E3377791B2048AF">
    <w:name w:val="EA030E85D15146959E3377791B2048A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AD7B4469A14441A4072A75E3D134E2">
    <w:name w:val="B3AD7B4469A14441A4072A75E3D134E2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4FBD7B49C49464EB93306C7A86A203C">
    <w:name w:val="24FBD7B49C49464EB93306C7A86A203C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D6706C54434F9584BE56D1E0FC9CB9">
    <w:name w:val="0FD6706C54434F9584BE56D1E0FC9CB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9D6B1D5AB4D4CD79C9B9998475870A6">
    <w:name w:val="49D6B1D5AB4D4CD79C9B9998475870A6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749B04054C14346931704EC3D0607DE">
    <w:name w:val="D749B04054C14346931704EC3D0607D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A523B734A4B9B9860696FA09E050E">
    <w:name w:val="521A523B734A4B9B9860696FA09E050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7C8627D73834C2BBEEDA461A6D74E0A">
    <w:name w:val="47C8627D73834C2BBEEDA461A6D74E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DF91B336B3F4FE5A183A1A89BA5A503">
    <w:name w:val="1DF91B336B3F4FE5A183A1A89BA5A50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8120F165D174AD99575E28268187C6E">
    <w:name w:val="28120F165D174AD99575E28268187C6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AB906EBAEE7439987F1424A825930D0">
    <w:name w:val="FAB906EBAEE7439987F1424A825930D0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CF8BBB154824425BF58B577359EEF54">
    <w:name w:val="6CF8BBB154824425BF58B577359EEF5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589E9973B44BD1842F5127A38694CF">
    <w:name w:val="CE589E9973B44BD1842F5127A38694C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NO.</vt:lpstr>
    </vt:vector>
  </TitlesOfParts>
  <Company>Workgroup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NO.</dc:title>
  <dc:creator>MUNICIPALITE</dc:creator>
  <cp:lastModifiedBy>Andrée Dugré (Adjointe à la direction et au greffe)</cp:lastModifiedBy>
  <cp:revision>4</cp:revision>
  <cp:lastPrinted>2019-06-20T20:08:00Z</cp:lastPrinted>
  <dcterms:created xsi:type="dcterms:W3CDTF">2019-06-28T19:13:00Z</dcterms:created>
  <dcterms:modified xsi:type="dcterms:W3CDTF">2019-06-28T19:15:00Z</dcterms:modified>
</cp:coreProperties>
</file>